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EB" w:rsidRDefault="00607F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马克思主义学院研究生奖学金考评细则</w:t>
      </w:r>
      <w:r w:rsidR="00781FC1">
        <w:rPr>
          <w:rStyle w:val="a6"/>
          <w:b/>
          <w:sz w:val="28"/>
          <w:szCs w:val="28"/>
        </w:rPr>
        <w:footnoteReference w:id="1"/>
      </w:r>
    </w:p>
    <w:p w:rsidR="00BB7424" w:rsidRPr="009228EB" w:rsidRDefault="00607FD8" w:rsidP="009228EB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 w:rsidR="009228EB" w:rsidRPr="009228EB">
        <w:rPr>
          <w:rFonts w:hint="eastAsia"/>
          <w:b/>
          <w:sz w:val="24"/>
          <w:szCs w:val="24"/>
        </w:rPr>
        <w:t>“双百”</w:t>
      </w:r>
      <w:r w:rsidR="009228EB" w:rsidRPr="009228EB">
        <w:rPr>
          <w:b/>
          <w:sz w:val="24"/>
          <w:szCs w:val="24"/>
        </w:rPr>
        <w:t>奖学金、</w:t>
      </w:r>
      <w:r w:rsidR="009228EB" w:rsidRPr="009228EB">
        <w:rPr>
          <w:rFonts w:hint="eastAsia"/>
          <w:b/>
          <w:sz w:val="24"/>
          <w:szCs w:val="24"/>
        </w:rPr>
        <w:t>国家</w:t>
      </w:r>
      <w:r w:rsidR="009228EB" w:rsidRPr="009228EB">
        <w:rPr>
          <w:b/>
          <w:sz w:val="24"/>
          <w:szCs w:val="24"/>
        </w:rPr>
        <w:t>奖学金</w:t>
      </w:r>
      <w:r w:rsidR="009228EB" w:rsidRPr="009228EB">
        <w:rPr>
          <w:rFonts w:hint="eastAsia"/>
          <w:b/>
          <w:sz w:val="24"/>
          <w:szCs w:val="24"/>
        </w:rPr>
        <w:t>及学业奖学金，</w:t>
      </w:r>
      <w:r w:rsidRPr="009228EB">
        <w:rPr>
          <w:rFonts w:ascii="宋体" w:hAnsi="宋体" w:hint="eastAsia"/>
          <w:b/>
          <w:sz w:val="24"/>
          <w:szCs w:val="24"/>
        </w:rPr>
        <w:t>考评总分=0.2A+0.5B+0.3C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margin" w:tblpXSpec="center" w:tblpY="2956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984"/>
        <w:gridCol w:w="2269"/>
        <w:gridCol w:w="706"/>
        <w:gridCol w:w="8"/>
        <w:gridCol w:w="1864"/>
        <w:gridCol w:w="2127"/>
      </w:tblGrid>
      <w:tr w:rsidR="00BB7424" w:rsidTr="008F5569">
        <w:trPr>
          <w:trHeight w:val="505"/>
        </w:trPr>
        <w:tc>
          <w:tcPr>
            <w:tcW w:w="811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2"/>
            </w:r>
          </w:p>
        </w:tc>
        <w:tc>
          <w:tcPr>
            <w:tcW w:w="6831" w:type="dxa"/>
            <w:gridSpan w:val="5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 w:rsidR="008C6308">
              <w:rPr>
                <w:rStyle w:val="a6"/>
                <w:rFonts w:ascii="宋体" w:hAnsi="宋体" w:cs="宋体"/>
                <w:szCs w:val="21"/>
              </w:rPr>
              <w:footnoteReference w:id="3"/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31" w:type="dxa"/>
            <w:gridSpan w:val="5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31" w:type="dxa"/>
            <w:gridSpan w:val="5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 w:val="restart"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4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7" w:type="dxa"/>
            <w:gridSpan w:val="4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69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</w:t>
            </w:r>
            <w:r w:rsidR="00A61DC2">
              <w:rPr>
                <w:rFonts w:ascii="宋体" w:hAnsi="宋体" w:cs="宋体" w:hint="eastAsia"/>
                <w:szCs w:val="21"/>
              </w:rPr>
              <w:t>来源期刊</w:t>
            </w:r>
            <w:r>
              <w:rPr>
                <w:rFonts w:ascii="宋体" w:hAnsi="宋体" w:cs="宋体" w:hint="eastAsia"/>
                <w:szCs w:val="21"/>
              </w:rPr>
              <w:t>发表文章</w:t>
            </w:r>
            <w:r w:rsidR="00A61DC2">
              <w:rPr>
                <w:rFonts w:ascii="宋体" w:hAnsi="宋体" w:cs="宋体" w:hint="eastAsia"/>
                <w:szCs w:val="21"/>
              </w:rPr>
              <w:t>（参照中文社会科学引文索引</w:t>
            </w:r>
            <w:r w:rsidR="00E857AA">
              <w:rPr>
                <w:rFonts w:ascii="宋体" w:hAnsi="宋体" w:cs="宋体" w:hint="eastAsia"/>
                <w:szCs w:val="21"/>
              </w:rPr>
              <w:t>来源期刊</w:t>
            </w:r>
            <w:r w:rsidR="00E857AA">
              <w:rPr>
                <w:rFonts w:ascii="宋体" w:hAnsi="宋体" w:cs="宋体"/>
                <w:szCs w:val="21"/>
              </w:rPr>
              <w:t>目录</w:t>
            </w:r>
            <w:r w:rsidR="00E857AA">
              <w:rPr>
                <w:rFonts w:ascii="宋体" w:hAnsi="宋体" w:cs="宋体" w:hint="eastAsia"/>
                <w:szCs w:val="21"/>
              </w:rPr>
              <w:t>，</w:t>
            </w:r>
            <w:r w:rsidR="00DE2028">
              <w:rPr>
                <w:rFonts w:ascii="宋体" w:hAnsi="宋体" w:cs="宋体" w:hint="eastAsia"/>
                <w:szCs w:val="21"/>
              </w:rPr>
              <w:t>2019</w:t>
            </w:r>
            <w:r w:rsidR="00DE2028">
              <w:rPr>
                <w:rFonts w:ascii="宋体" w:hAnsi="宋体" w:cs="宋体"/>
                <w:szCs w:val="21"/>
              </w:rPr>
              <w:t>-20</w:t>
            </w:r>
            <w:r w:rsidR="00DE2028">
              <w:rPr>
                <w:rFonts w:ascii="宋体" w:hAnsi="宋体" w:cs="宋体" w:hint="eastAsia"/>
                <w:szCs w:val="21"/>
              </w:rPr>
              <w:t>20</w:t>
            </w:r>
            <w:r w:rsidR="00E857AA">
              <w:rPr>
                <w:rFonts w:ascii="宋体" w:hAnsi="宋体" w:cs="宋体" w:hint="eastAsia"/>
                <w:szCs w:val="21"/>
              </w:rPr>
              <w:t>版</w:t>
            </w:r>
            <w:r w:rsidR="00A61DC2">
              <w:rPr>
                <w:rFonts w:ascii="宋体" w:hAnsi="宋体" w:cs="宋体" w:hint="eastAsia"/>
                <w:szCs w:val="21"/>
              </w:rPr>
              <w:t>，</w:t>
            </w:r>
            <w:r w:rsidR="00E857AA">
              <w:rPr>
                <w:rFonts w:ascii="宋体" w:hAnsi="宋体" w:cs="宋体"/>
                <w:szCs w:val="21"/>
              </w:rPr>
              <w:t>南京大学</w:t>
            </w:r>
            <w:r w:rsidR="00A61DC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2578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07D5D"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1F7DAF" w:rsidTr="008F5569">
        <w:trPr>
          <w:trHeight w:val="505"/>
        </w:trPr>
        <w:tc>
          <w:tcPr>
            <w:tcW w:w="811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72" w:type="dxa"/>
            <w:gridSpan w:val="2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1F7DAF" w:rsidTr="008F5569">
        <w:trPr>
          <w:trHeight w:val="505"/>
        </w:trPr>
        <w:tc>
          <w:tcPr>
            <w:tcW w:w="811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2" w:type="dxa"/>
            <w:gridSpan w:val="2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1F7DAF" w:rsidTr="008F5569">
        <w:trPr>
          <w:trHeight w:val="505"/>
        </w:trPr>
        <w:tc>
          <w:tcPr>
            <w:tcW w:w="811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2" w:type="dxa"/>
            <w:gridSpan w:val="2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</w:tcPr>
          <w:p w:rsidR="001F7DAF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262C46" w:rsidTr="008F5569">
        <w:trPr>
          <w:trHeight w:val="505"/>
        </w:trPr>
        <w:tc>
          <w:tcPr>
            <w:tcW w:w="811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 w:val="restart"/>
          </w:tcPr>
          <w:p w:rsidR="00262C46" w:rsidRDefault="00EE4F55" w:rsidP="0044403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EE4F55">
              <w:rPr>
                <w:rFonts w:ascii="宋体" w:hAnsi="宋体" w:cs="宋体" w:hint="eastAsia"/>
                <w:szCs w:val="21"/>
              </w:rPr>
              <w:t>在CSSCI</w:t>
            </w:r>
            <w:r>
              <w:rPr>
                <w:rFonts w:ascii="宋体" w:hAnsi="宋体" w:cs="宋体" w:hint="eastAsia"/>
                <w:szCs w:val="21"/>
              </w:rPr>
              <w:t>扩展版</w:t>
            </w:r>
            <w:r w:rsidR="00444039">
              <w:rPr>
                <w:rFonts w:ascii="宋体" w:hAnsi="宋体" w:cs="宋体" w:hint="eastAsia"/>
                <w:szCs w:val="21"/>
              </w:rPr>
              <w:t>来源期刊</w:t>
            </w:r>
            <w:r w:rsidRPr="00EE4F55">
              <w:rPr>
                <w:rFonts w:ascii="宋体" w:hAnsi="宋体" w:cs="宋体" w:hint="eastAsia"/>
                <w:szCs w:val="21"/>
              </w:rPr>
              <w:t>发表文章</w:t>
            </w:r>
            <w:r w:rsidR="00444039">
              <w:rPr>
                <w:rFonts w:ascii="宋体" w:hAnsi="宋体" w:cs="宋体" w:hint="eastAsia"/>
                <w:szCs w:val="21"/>
              </w:rPr>
              <w:t>（</w:t>
            </w:r>
            <w:r w:rsidR="00444039" w:rsidRPr="00444039">
              <w:rPr>
                <w:rFonts w:ascii="宋体" w:hAnsi="宋体" w:cs="宋体" w:hint="eastAsia"/>
                <w:szCs w:val="21"/>
              </w:rPr>
              <w:t>参照中文社会科学引文索引来源期刊目录，</w:t>
            </w:r>
            <w:r w:rsidR="00444039">
              <w:rPr>
                <w:rFonts w:ascii="宋体" w:hAnsi="宋体" w:cs="宋体" w:hint="eastAsia"/>
                <w:szCs w:val="21"/>
              </w:rPr>
              <w:t>2019 -2020</w:t>
            </w:r>
            <w:r w:rsidR="00444039" w:rsidRPr="00444039">
              <w:rPr>
                <w:rFonts w:ascii="宋体" w:hAnsi="宋体" w:cs="宋体" w:hint="eastAsia"/>
                <w:szCs w:val="21"/>
              </w:rPr>
              <w:t>版，南京大学</w:t>
            </w:r>
            <w:r w:rsidR="00444039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578" w:type="dxa"/>
            <w:gridSpan w:val="3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每篇加6分</w:t>
            </w:r>
          </w:p>
        </w:tc>
      </w:tr>
      <w:tr w:rsidR="00262C46" w:rsidTr="008F5569">
        <w:trPr>
          <w:trHeight w:val="505"/>
        </w:trPr>
        <w:tc>
          <w:tcPr>
            <w:tcW w:w="811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14" w:type="dxa"/>
            <w:gridSpan w:val="2"/>
            <w:vMerge w:val="restart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4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262C46" w:rsidTr="008F5569">
        <w:trPr>
          <w:trHeight w:val="505"/>
        </w:trPr>
        <w:tc>
          <w:tcPr>
            <w:tcW w:w="811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14" w:type="dxa"/>
            <w:gridSpan w:val="2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4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262C46" w:rsidTr="008F5569">
        <w:trPr>
          <w:trHeight w:val="505"/>
        </w:trPr>
        <w:tc>
          <w:tcPr>
            <w:tcW w:w="811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14" w:type="dxa"/>
            <w:gridSpan w:val="2"/>
            <w:vMerge/>
          </w:tcPr>
          <w:p w:rsidR="00262C46" w:rsidRDefault="00262C46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4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</w:tcPr>
          <w:p w:rsidR="00262C46" w:rsidRDefault="008F556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 w:val="restart"/>
          </w:tcPr>
          <w:p w:rsidR="00BB7424" w:rsidRPr="00E857AA" w:rsidRDefault="001F7DAF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 w:rsidR="00E857AA">
              <w:rPr>
                <w:rFonts w:ascii="宋体" w:hAnsi="宋体" w:cs="宋体" w:hint="eastAsia"/>
                <w:szCs w:val="21"/>
              </w:rPr>
              <w:t>》，</w:t>
            </w:r>
            <w:r w:rsidR="00DE2028">
              <w:rPr>
                <w:rFonts w:ascii="宋体" w:hAnsi="宋体" w:cs="宋体" w:hint="eastAsia"/>
                <w:szCs w:val="21"/>
              </w:rPr>
              <w:t>2018</w:t>
            </w:r>
            <w:r w:rsidR="00E857AA">
              <w:rPr>
                <w:rFonts w:ascii="宋体" w:hAnsi="宋体" w:cs="宋体" w:hint="eastAsia"/>
                <w:szCs w:val="21"/>
              </w:rPr>
              <w:t>年</w:t>
            </w:r>
            <w:r w:rsidR="00E857AA">
              <w:rPr>
                <w:rFonts w:ascii="宋体" w:hAnsi="宋体" w:cs="宋体"/>
                <w:szCs w:val="21"/>
              </w:rPr>
              <w:t>版</w:t>
            </w:r>
            <w:r w:rsidR="00E857AA">
              <w:rPr>
                <w:rFonts w:ascii="宋体" w:hAnsi="宋体" w:cs="宋体" w:hint="eastAsia"/>
                <w:szCs w:val="21"/>
              </w:rPr>
              <w:t>，北京大学</w:t>
            </w:r>
            <w:r w:rsidR="00607FD8">
              <w:rPr>
                <w:rFonts w:ascii="宋体" w:hAnsi="宋体" w:cs="宋体" w:hint="eastAsia"/>
                <w:szCs w:val="21"/>
              </w:rPr>
              <w:t>）</w:t>
            </w:r>
            <w:r w:rsidR="00EE19A9">
              <w:rPr>
                <w:rStyle w:val="a6"/>
                <w:rFonts w:ascii="宋体" w:hAnsi="宋体" w:cs="宋体"/>
                <w:szCs w:val="21"/>
              </w:rPr>
              <w:footnoteReference w:id="4"/>
            </w:r>
          </w:p>
        </w:tc>
        <w:tc>
          <w:tcPr>
            <w:tcW w:w="2578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72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2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</w:t>
            </w:r>
            <w:r w:rsidR="00E857AA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2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 w:val="restart"/>
          </w:tcPr>
          <w:p w:rsidR="00BB7424" w:rsidRDefault="00173911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</w:t>
            </w:r>
            <w:r w:rsidR="00607FD8">
              <w:rPr>
                <w:rFonts w:ascii="宋体" w:hAnsi="宋体" w:cs="宋体" w:hint="eastAsia"/>
                <w:szCs w:val="21"/>
              </w:rPr>
              <w:t>普通刊物</w:t>
            </w:r>
            <w:r>
              <w:rPr>
                <w:rFonts w:ascii="宋体" w:hAnsi="宋体" w:cs="宋体" w:hint="eastAsia"/>
                <w:szCs w:val="21"/>
              </w:rPr>
              <w:t>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 w:rsidR="00EE19A9">
              <w:rPr>
                <w:rStyle w:val="a6"/>
                <w:rFonts w:ascii="宋体" w:hAnsi="宋体" w:cs="宋体"/>
                <w:szCs w:val="21"/>
              </w:rPr>
              <w:footnoteReference w:id="5"/>
            </w:r>
          </w:p>
        </w:tc>
        <w:tc>
          <w:tcPr>
            <w:tcW w:w="2578" w:type="dxa"/>
            <w:gridSpan w:val="3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72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2" w:type="dxa"/>
            <w:gridSpan w:val="2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EE19A9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6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7" w:type="dxa"/>
            <w:gridSpan w:val="4"/>
          </w:tcPr>
          <w:p w:rsidR="00BB7424" w:rsidRDefault="00EE19A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</w:t>
            </w:r>
            <w:r w:rsidR="00EE19A9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7" w:type="dxa"/>
            <w:gridSpan w:val="4"/>
          </w:tcPr>
          <w:p w:rsidR="00BB7424" w:rsidRDefault="00EE19A9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7" w:type="dxa"/>
          </w:tcPr>
          <w:p w:rsidR="00BB7424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E857AA" w:rsidTr="008F5569">
        <w:trPr>
          <w:trHeight w:val="505"/>
        </w:trPr>
        <w:tc>
          <w:tcPr>
            <w:tcW w:w="811" w:type="dxa"/>
            <w:vMerge/>
          </w:tcPr>
          <w:p w:rsidR="00E857AA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</w:tcPr>
          <w:p w:rsidR="00E857AA" w:rsidRPr="00D52728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7" w:type="dxa"/>
            <w:gridSpan w:val="4"/>
          </w:tcPr>
          <w:p w:rsidR="00E857AA" w:rsidRPr="00E857AA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7" w:type="dxa"/>
          </w:tcPr>
          <w:p w:rsidR="00E857AA" w:rsidRPr="00D52728" w:rsidRDefault="00E857AA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6"/>
                <w:rFonts w:ascii="宋体" w:hAnsi="宋体" w:cs="宋体" w:hint="eastAsia"/>
                <w:szCs w:val="21"/>
              </w:rPr>
              <w:footnoteReference w:id="7"/>
            </w:r>
          </w:p>
        </w:tc>
        <w:tc>
          <w:tcPr>
            <w:tcW w:w="4847" w:type="dxa"/>
            <w:gridSpan w:val="4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7" w:type="dxa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BB7424" w:rsidTr="008F5569">
        <w:trPr>
          <w:trHeight w:val="505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vMerge/>
          </w:tcPr>
          <w:p w:rsidR="00BB7424" w:rsidRPr="00D52728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7" w:type="dxa"/>
            <w:gridSpan w:val="4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7" w:type="dxa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BB7424" w:rsidTr="008F5569">
        <w:trPr>
          <w:trHeight w:val="1190"/>
        </w:trPr>
        <w:tc>
          <w:tcPr>
            <w:tcW w:w="811" w:type="dxa"/>
            <w:vMerge w:val="restart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C</w:t>
            </w:r>
          </w:p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1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担任主要职务：担任学校、院系研会主席、团委副书记、班长、党支部书记、团支部书记、社团负责人</w:t>
            </w:r>
          </w:p>
        </w:tc>
        <w:tc>
          <w:tcPr>
            <w:tcW w:w="2127" w:type="dxa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BB7424" w:rsidTr="008F5569">
        <w:trPr>
          <w:trHeight w:val="506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1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7" w:type="dxa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BB7424" w:rsidTr="008F5569">
        <w:trPr>
          <w:trHeight w:val="483"/>
        </w:trPr>
        <w:tc>
          <w:tcPr>
            <w:tcW w:w="811" w:type="dxa"/>
            <w:vMerge/>
          </w:tcPr>
          <w:p w:rsidR="00BB7424" w:rsidRDefault="00BB7424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1" w:type="dxa"/>
            <w:gridSpan w:val="5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参加学生活动积极性</w:t>
            </w:r>
            <w:r w:rsidRPr="00D52728">
              <w:rPr>
                <w:rStyle w:val="a6"/>
                <w:rFonts w:ascii="宋体" w:hAnsi="宋体" w:hint="eastAsia"/>
                <w:szCs w:val="21"/>
              </w:rPr>
              <w:footnoteReference w:id="8"/>
            </w:r>
          </w:p>
        </w:tc>
        <w:tc>
          <w:tcPr>
            <w:tcW w:w="2127" w:type="dxa"/>
          </w:tcPr>
          <w:p w:rsidR="00BB7424" w:rsidRPr="00D52728" w:rsidRDefault="00607FD8" w:rsidP="00532B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BB7424" w:rsidRDefault="00BB7424">
      <w:pPr>
        <w:pStyle w:val="a5"/>
        <w:rPr>
          <w:rFonts w:ascii="宋体" w:hAnsi="宋体"/>
          <w:sz w:val="21"/>
          <w:szCs w:val="21"/>
        </w:rPr>
      </w:pPr>
    </w:p>
    <w:p w:rsidR="00BB7424" w:rsidRDefault="00BB7424">
      <w:pPr>
        <w:rPr>
          <w:rFonts w:ascii="宋体" w:hAnsi="宋体"/>
          <w:szCs w:val="21"/>
        </w:rPr>
      </w:pPr>
    </w:p>
    <w:p w:rsidR="00864552" w:rsidRDefault="00864552">
      <w:pPr>
        <w:rPr>
          <w:rFonts w:ascii="宋体" w:hAnsi="宋体"/>
          <w:szCs w:val="21"/>
        </w:rPr>
        <w:sectPr w:rsidR="00864552" w:rsidSect="00BB74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64552" w:rsidRDefault="00864552" w:rsidP="008645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马克思主义学院研究生奖学金考评细则</w:t>
      </w:r>
      <w:r>
        <w:rPr>
          <w:rStyle w:val="a6"/>
          <w:b/>
          <w:sz w:val="28"/>
          <w:szCs w:val="28"/>
        </w:rPr>
        <w:footnoteReference w:id="9"/>
      </w:r>
    </w:p>
    <w:p w:rsidR="00864552" w:rsidRPr="009228EB" w:rsidRDefault="00864552" w:rsidP="00864552">
      <w:pPr>
        <w:jc w:val="center"/>
        <w:rPr>
          <w:b/>
          <w:sz w:val="24"/>
          <w:szCs w:val="24"/>
        </w:rPr>
      </w:pPr>
      <w:r w:rsidRPr="009228EB">
        <w:rPr>
          <w:rFonts w:hint="eastAsia"/>
          <w:b/>
          <w:sz w:val="24"/>
          <w:szCs w:val="24"/>
        </w:rPr>
        <w:t>（适用于</w:t>
      </w:r>
      <w:r>
        <w:rPr>
          <w:rFonts w:hint="eastAsia"/>
          <w:b/>
          <w:sz w:val="24"/>
          <w:szCs w:val="24"/>
        </w:rPr>
        <w:t>社会</w:t>
      </w:r>
      <w:r>
        <w:rPr>
          <w:b/>
          <w:sz w:val="24"/>
          <w:szCs w:val="24"/>
        </w:rPr>
        <w:t>实践</w:t>
      </w:r>
      <w:r w:rsidRPr="009228EB">
        <w:rPr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优秀学生干部等</w:t>
      </w:r>
      <w:r w:rsidRPr="009228EB">
        <w:rPr>
          <w:rFonts w:hint="eastAsia"/>
          <w:b/>
          <w:sz w:val="24"/>
          <w:szCs w:val="24"/>
        </w:rPr>
        <w:t>奖学金，</w:t>
      </w:r>
      <w:r w:rsidRPr="009228EB">
        <w:rPr>
          <w:rFonts w:ascii="宋体" w:hAnsi="宋体" w:hint="eastAsia"/>
          <w:b/>
          <w:sz w:val="24"/>
          <w:szCs w:val="24"/>
        </w:rPr>
        <w:t>考评总分</w:t>
      </w:r>
      <w:r>
        <w:rPr>
          <w:rFonts w:ascii="宋体" w:hAnsi="宋体" w:hint="eastAsia"/>
          <w:b/>
          <w:sz w:val="24"/>
          <w:szCs w:val="24"/>
        </w:rPr>
        <w:t>=0.2A+0.4B+0.4</w:t>
      </w:r>
      <w:r w:rsidRPr="009228EB">
        <w:rPr>
          <w:rFonts w:ascii="宋体" w:hAnsi="宋体" w:hint="eastAsia"/>
          <w:b/>
          <w:sz w:val="24"/>
          <w:szCs w:val="24"/>
        </w:rPr>
        <w:t>C</w:t>
      </w:r>
      <w:r w:rsidRPr="009228EB">
        <w:rPr>
          <w:rFonts w:hint="eastAsia"/>
          <w:b/>
          <w:sz w:val="24"/>
          <w:szCs w:val="24"/>
        </w:rPr>
        <w:t>）</w:t>
      </w:r>
    </w:p>
    <w:tbl>
      <w:tblPr>
        <w:tblpPr w:leftFromText="180" w:rightFromText="180" w:vertAnchor="page" w:horzAnchor="page" w:tblpX="913" w:tblpY="2536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984"/>
        <w:gridCol w:w="2269"/>
        <w:gridCol w:w="708"/>
        <w:gridCol w:w="1870"/>
        <w:gridCol w:w="2126"/>
      </w:tblGrid>
      <w:tr w:rsidR="00864552" w:rsidTr="008F5569">
        <w:trPr>
          <w:trHeight w:val="505"/>
        </w:trPr>
        <w:tc>
          <w:tcPr>
            <w:tcW w:w="814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</w:t>
            </w: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10"/>
            </w:r>
          </w:p>
        </w:tc>
        <w:tc>
          <w:tcPr>
            <w:tcW w:w="6831" w:type="dxa"/>
            <w:gridSpan w:val="4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校级以上奖励</w:t>
            </w:r>
            <w:r>
              <w:rPr>
                <w:rStyle w:val="a6"/>
                <w:rFonts w:ascii="宋体" w:hAnsi="宋体" w:cs="宋体"/>
                <w:szCs w:val="21"/>
              </w:rPr>
              <w:footnoteReference w:id="11"/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每次加10分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校级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每次加5分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29" w:type="dxa"/>
            <w:gridSpan w:val="4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院系奖励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每次加2分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</w:t>
            </w: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</w:t>
            </w: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85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课程考试成绩B1</w:t>
            </w:r>
          </w:p>
        </w:tc>
        <w:tc>
          <w:tcPr>
            <w:tcW w:w="4844" w:type="dxa"/>
            <w:gridSpan w:val="3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专业排名前20%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加2分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发表论文及科研成果状况B2</w:t>
            </w:r>
          </w:p>
        </w:tc>
        <w:tc>
          <w:tcPr>
            <w:tcW w:w="2270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在CSSCI来源期刊发表文章（参照中文社会科学引文索引来源期刊</w:t>
            </w:r>
            <w:r>
              <w:rPr>
                <w:rFonts w:ascii="宋体" w:hAnsi="宋体" w:cs="宋体"/>
                <w:szCs w:val="21"/>
              </w:rPr>
              <w:t>目录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DE2028">
              <w:rPr>
                <w:rFonts w:ascii="宋体" w:hAnsi="宋体" w:cs="宋体" w:hint="eastAsia"/>
                <w:szCs w:val="21"/>
              </w:rPr>
              <w:t>2019</w:t>
            </w:r>
            <w:r w:rsidR="00DE2028">
              <w:rPr>
                <w:rFonts w:ascii="宋体" w:hAnsi="宋体" w:cs="宋体"/>
                <w:szCs w:val="21"/>
              </w:rPr>
              <w:t>-20</w:t>
            </w:r>
            <w:r w:rsidR="00DE2028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版，</w:t>
            </w:r>
            <w:r>
              <w:rPr>
                <w:rFonts w:ascii="宋体" w:hAnsi="宋体" w:cs="宋体"/>
                <w:szCs w:val="21"/>
              </w:rPr>
              <w:t>南京大学）</w:t>
            </w:r>
          </w:p>
        </w:tc>
        <w:tc>
          <w:tcPr>
            <w:tcW w:w="2574" w:type="dxa"/>
            <w:gridSpan w:val="2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每篇加8分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8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每篇加7分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8F5569">
        <w:trPr>
          <w:trHeight w:val="505"/>
        </w:trPr>
        <w:tc>
          <w:tcPr>
            <w:tcW w:w="81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8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7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262C46" w:rsidTr="008F5569">
        <w:trPr>
          <w:trHeight w:val="505"/>
        </w:trPr>
        <w:tc>
          <w:tcPr>
            <w:tcW w:w="815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 w:val="restart"/>
          </w:tcPr>
          <w:p w:rsidR="00262C46" w:rsidRDefault="00444039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444039">
              <w:rPr>
                <w:rFonts w:ascii="宋体" w:hAnsi="宋体" w:cs="宋体" w:hint="eastAsia"/>
                <w:szCs w:val="21"/>
              </w:rPr>
              <w:t>在CSSCI扩展版来源期刊发表文章（参照中文社会科学引文索引来源期刊目录，2019 -2020版，南京大学）</w:t>
            </w:r>
          </w:p>
        </w:tc>
        <w:tc>
          <w:tcPr>
            <w:tcW w:w="2574" w:type="dxa"/>
            <w:gridSpan w:val="2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7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262C46">
              <w:rPr>
                <w:rFonts w:ascii="宋体" w:hAnsi="宋体" w:cs="宋体" w:hint="eastAsia"/>
                <w:szCs w:val="21"/>
              </w:rPr>
              <w:t>每篇加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 w:rsidRPr="00262C46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262C46" w:rsidTr="008F5569">
        <w:trPr>
          <w:trHeight w:val="505"/>
        </w:trPr>
        <w:tc>
          <w:tcPr>
            <w:tcW w:w="815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70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66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7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262C46"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262C46" w:rsidTr="008F5569">
        <w:trPr>
          <w:trHeight w:val="505"/>
        </w:trPr>
        <w:tc>
          <w:tcPr>
            <w:tcW w:w="814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6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262C46" w:rsidTr="008F5569">
        <w:trPr>
          <w:trHeight w:val="505"/>
        </w:trPr>
        <w:tc>
          <w:tcPr>
            <w:tcW w:w="814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6" w:type="dxa"/>
          </w:tcPr>
          <w:p w:rsidR="00262C46" w:rsidRDefault="00262C46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 w:val="restart"/>
          </w:tcPr>
          <w:p w:rsidR="00864552" w:rsidRPr="00E857AA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在中文核心期刊发表文章（参照《中文</w:t>
            </w:r>
            <w:r>
              <w:rPr>
                <w:rFonts w:ascii="宋体" w:hAnsi="宋体" w:cs="宋体"/>
                <w:szCs w:val="21"/>
              </w:rPr>
              <w:t>核心期刊要目总览</w:t>
            </w:r>
            <w:r>
              <w:rPr>
                <w:rFonts w:ascii="宋体" w:hAnsi="宋体" w:cs="宋体" w:hint="eastAsia"/>
                <w:szCs w:val="21"/>
              </w:rPr>
              <w:t>》，</w:t>
            </w:r>
            <w:r w:rsidR="00DE2028">
              <w:rPr>
                <w:rFonts w:ascii="宋体" w:hAnsi="宋体" w:cs="宋体" w:hint="eastAsia"/>
                <w:szCs w:val="21"/>
              </w:rPr>
              <w:t>2018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>版</w:t>
            </w:r>
            <w:r>
              <w:rPr>
                <w:rFonts w:ascii="宋体" w:hAnsi="宋体" w:cs="宋体" w:hint="eastAsia"/>
                <w:szCs w:val="21"/>
              </w:rPr>
              <w:t>，北京大学）</w:t>
            </w:r>
            <w:r>
              <w:rPr>
                <w:rStyle w:val="a6"/>
                <w:rFonts w:ascii="宋体" w:hAnsi="宋体" w:cs="宋体"/>
                <w:szCs w:val="21"/>
              </w:rPr>
              <w:footnoteReference w:id="12"/>
            </w:r>
          </w:p>
        </w:tc>
        <w:tc>
          <w:tcPr>
            <w:tcW w:w="2579" w:type="dxa"/>
            <w:gridSpan w:val="2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每篇加5分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71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每篇加4分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第二作者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在普通刊物及报纸发表</w:t>
            </w:r>
            <w:r>
              <w:rPr>
                <w:rFonts w:ascii="宋体" w:hAnsi="宋体" w:cs="宋体"/>
                <w:szCs w:val="21"/>
              </w:rPr>
              <w:t>学术文章</w:t>
            </w:r>
            <w:r>
              <w:rPr>
                <w:rStyle w:val="a6"/>
                <w:rFonts w:ascii="宋体" w:hAnsi="宋体" w:cs="宋体"/>
                <w:szCs w:val="21"/>
              </w:rPr>
              <w:footnoteReference w:id="13"/>
            </w:r>
          </w:p>
        </w:tc>
        <w:tc>
          <w:tcPr>
            <w:tcW w:w="2579" w:type="dxa"/>
            <w:gridSpan w:val="2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独立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每篇加3分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合著</w:t>
            </w:r>
          </w:p>
        </w:tc>
        <w:tc>
          <w:tcPr>
            <w:tcW w:w="1871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第一作者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每篇加2分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69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每篇加1分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学术会议</w:t>
            </w:r>
            <w:r>
              <w:rPr>
                <w:rStyle w:val="a6"/>
                <w:rFonts w:ascii="宋体" w:hAnsi="宋体" w:cs="宋体" w:hint="eastAsia"/>
                <w:szCs w:val="21"/>
              </w:rPr>
              <w:footnoteReference w:id="14"/>
            </w:r>
            <w:r>
              <w:rPr>
                <w:rFonts w:ascii="宋体" w:hAnsi="宋体" w:cs="宋体" w:hint="eastAsia"/>
                <w:szCs w:val="21"/>
              </w:rPr>
              <w:t>B3</w:t>
            </w:r>
          </w:p>
        </w:tc>
        <w:tc>
          <w:tcPr>
            <w:tcW w:w="4848" w:type="dxa"/>
            <w:gridSpan w:val="3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国际会议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每次加3分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8" w:type="dxa"/>
            <w:gridSpan w:val="3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</w:t>
            </w:r>
            <w:r>
              <w:rPr>
                <w:rFonts w:ascii="宋体" w:hAnsi="宋体" w:cs="宋体"/>
                <w:szCs w:val="21"/>
              </w:rPr>
              <w:t>会议</w:t>
            </w:r>
          </w:p>
        </w:tc>
        <w:tc>
          <w:tcPr>
            <w:tcW w:w="2126" w:type="dxa"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每次加1分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科研项目B4</w:t>
            </w:r>
          </w:p>
        </w:tc>
        <w:tc>
          <w:tcPr>
            <w:tcW w:w="4848" w:type="dxa"/>
            <w:gridSpan w:val="3"/>
          </w:tcPr>
          <w:p w:rsidR="00864552" w:rsidRPr="00E857AA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主持科研项目</w:t>
            </w:r>
          </w:p>
        </w:tc>
        <w:tc>
          <w:tcPr>
            <w:tcW w:w="2126" w:type="dxa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 w:rsidRPr="00D52728">
              <w:rPr>
                <w:rFonts w:ascii="宋体" w:hAnsi="宋体" w:cs="宋体" w:hint="eastAsia"/>
                <w:szCs w:val="21"/>
              </w:rPr>
              <w:t>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 w:val="restart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参编著作B5</w:t>
            </w:r>
            <w:r w:rsidRPr="00D52728">
              <w:rPr>
                <w:rStyle w:val="a6"/>
                <w:rFonts w:ascii="宋体" w:hAnsi="宋体" w:cs="宋体" w:hint="eastAsia"/>
                <w:szCs w:val="21"/>
              </w:rPr>
              <w:footnoteReference w:id="15"/>
            </w:r>
          </w:p>
        </w:tc>
        <w:tc>
          <w:tcPr>
            <w:tcW w:w="4848" w:type="dxa"/>
            <w:gridSpan w:val="3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普通参编著作</w:t>
            </w:r>
          </w:p>
        </w:tc>
        <w:tc>
          <w:tcPr>
            <w:tcW w:w="2126" w:type="dxa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每项加1分</w:t>
            </w:r>
          </w:p>
        </w:tc>
      </w:tr>
      <w:tr w:rsidR="00864552" w:rsidTr="008F5569">
        <w:trPr>
          <w:trHeight w:val="505"/>
        </w:trPr>
        <w:tc>
          <w:tcPr>
            <w:tcW w:w="814" w:type="dxa"/>
            <w:vMerge/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83" w:type="dxa"/>
            <w:vMerge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848" w:type="dxa"/>
            <w:gridSpan w:val="3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工具用书，如党支部书记工作用书</w:t>
            </w:r>
          </w:p>
        </w:tc>
        <w:tc>
          <w:tcPr>
            <w:tcW w:w="2126" w:type="dxa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D52728">
              <w:rPr>
                <w:rFonts w:ascii="宋体" w:hAnsi="宋体" w:cs="宋体" w:hint="eastAsia"/>
                <w:szCs w:val="21"/>
              </w:rPr>
              <w:t>每项加0.5分</w:t>
            </w:r>
          </w:p>
        </w:tc>
      </w:tr>
      <w:tr w:rsidR="00864552" w:rsidTr="008F5569">
        <w:trPr>
          <w:trHeight w:val="1190"/>
        </w:trPr>
        <w:tc>
          <w:tcPr>
            <w:tcW w:w="814" w:type="dxa"/>
            <w:vMerge w:val="restart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C</w:t>
            </w:r>
          </w:p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学生工作情况</w:t>
            </w:r>
          </w:p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1" w:type="dxa"/>
            <w:gridSpan w:val="4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担任主要职务：担任学校、院系研会主席、团委副书记、班长、党支部书记、团支部书记、社团负责人</w:t>
            </w:r>
          </w:p>
        </w:tc>
        <w:tc>
          <w:tcPr>
            <w:tcW w:w="2126" w:type="dxa"/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加5分</w:t>
            </w:r>
          </w:p>
        </w:tc>
      </w:tr>
      <w:tr w:rsidR="00864552" w:rsidTr="008F5569">
        <w:trPr>
          <w:trHeight w:val="506"/>
        </w:trPr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1" w:type="dxa"/>
            <w:gridSpan w:val="4"/>
            <w:tcBorders>
              <w:bottom w:val="single" w:sz="4" w:space="0" w:color="auto"/>
            </w:tcBorders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担任其他职务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4552" w:rsidRPr="00D52728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D52728">
              <w:rPr>
                <w:rFonts w:ascii="宋体" w:hAnsi="宋体" w:hint="eastAsia"/>
                <w:szCs w:val="21"/>
              </w:rPr>
              <w:t>加3分</w:t>
            </w:r>
          </w:p>
        </w:tc>
      </w:tr>
      <w:tr w:rsidR="00864552" w:rsidTr="008F5569">
        <w:trPr>
          <w:trHeight w:val="483"/>
        </w:trPr>
        <w:tc>
          <w:tcPr>
            <w:tcW w:w="814" w:type="dxa"/>
            <w:vMerge/>
            <w:tcBorders>
              <w:bottom w:val="single" w:sz="4" w:space="0" w:color="auto"/>
            </w:tcBorders>
          </w:tcPr>
          <w:p w:rsidR="00864552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1" w:type="dxa"/>
            <w:gridSpan w:val="4"/>
            <w:tcBorders>
              <w:bottom w:val="single" w:sz="4" w:space="0" w:color="auto"/>
            </w:tcBorders>
          </w:tcPr>
          <w:p w:rsidR="00864552" w:rsidRPr="00595225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参加学生活动积极性</w:t>
            </w:r>
            <w:r w:rsidRPr="00595225">
              <w:rPr>
                <w:rStyle w:val="a6"/>
                <w:rFonts w:ascii="宋体" w:hAnsi="宋体" w:hint="eastAsia"/>
                <w:szCs w:val="21"/>
              </w:rPr>
              <w:footnoteReference w:id="16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4552" w:rsidRPr="00595225" w:rsidRDefault="00864552" w:rsidP="008F556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595225">
              <w:rPr>
                <w:rFonts w:ascii="宋体" w:hAnsi="宋体" w:hint="eastAsia"/>
                <w:szCs w:val="21"/>
              </w:rPr>
              <w:t>三档：5分档；3分档；1分档</w:t>
            </w:r>
          </w:p>
        </w:tc>
      </w:tr>
    </w:tbl>
    <w:p w:rsidR="00864552" w:rsidRDefault="00864552" w:rsidP="00864552">
      <w:pPr>
        <w:pStyle w:val="a5"/>
        <w:rPr>
          <w:rFonts w:ascii="宋体" w:hAnsi="宋体"/>
          <w:sz w:val="21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864552" w:rsidRDefault="00864552" w:rsidP="00864552">
      <w:pPr>
        <w:rPr>
          <w:rFonts w:ascii="宋体" w:hAnsi="宋体"/>
          <w:szCs w:val="21"/>
        </w:rPr>
      </w:pPr>
    </w:p>
    <w:p w:rsidR="00BB7424" w:rsidRPr="00864552" w:rsidRDefault="00BB7424">
      <w:pPr>
        <w:rPr>
          <w:rFonts w:ascii="宋体" w:hAnsi="宋体"/>
          <w:szCs w:val="21"/>
        </w:rPr>
      </w:pPr>
    </w:p>
    <w:sectPr w:rsidR="00BB7424" w:rsidRPr="00864552" w:rsidSect="00BB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5D" w:rsidRDefault="00B05A5D" w:rsidP="00BB7424">
      <w:r>
        <w:separator/>
      </w:r>
    </w:p>
  </w:endnote>
  <w:endnote w:type="continuationSeparator" w:id="0">
    <w:p w:rsidR="00B05A5D" w:rsidRDefault="00B05A5D" w:rsidP="00BB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5D" w:rsidRDefault="00B05A5D" w:rsidP="00BB7424">
      <w:r>
        <w:separator/>
      </w:r>
    </w:p>
  </w:footnote>
  <w:footnote w:type="continuationSeparator" w:id="0">
    <w:p w:rsidR="00B05A5D" w:rsidRDefault="00B05A5D" w:rsidP="00BB7424">
      <w:r>
        <w:continuationSeparator/>
      </w:r>
    </w:p>
  </w:footnote>
  <w:footnote w:id="1">
    <w:p w:rsidR="00781FC1" w:rsidRPr="00341083" w:rsidRDefault="00781FC1">
      <w:pPr>
        <w:pStyle w:val="a5"/>
        <w:rPr>
          <w:sz w:val="21"/>
          <w:szCs w:val="21"/>
        </w:rPr>
      </w:pPr>
      <w:r>
        <w:rPr>
          <w:rStyle w:val="a6"/>
        </w:rPr>
        <w:footnoteRef/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</w:t>
      </w:r>
      <w:r w:rsidR="008F5569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</w:t>
      </w:r>
      <w:r w:rsidR="008F5569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2">
    <w:p w:rsidR="00BB7424" w:rsidRPr="00341083" w:rsidRDefault="00607FD8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团体奖和个人奖可累计加分；奖项取最高级别，不累加；</w:t>
      </w:r>
      <w:r w:rsidRPr="00341083">
        <w:rPr>
          <w:rFonts w:hint="eastAsia"/>
          <w:sz w:val="21"/>
          <w:szCs w:val="21"/>
        </w:rPr>
        <w:t>勤工助学</w:t>
      </w:r>
      <w:r w:rsidR="008F5569">
        <w:rPr>
          <w:rFonts w:hint="eastAsia"/>
          <w:sz w:val="21"/>
          <w:szCs w:val="21"/>
        </w:rPr>
        <w:t>、助教</w:t>
      </w:r>
      <w:r w:rsidR="009228EB" w:rsidRPr="00341083">
        <w:rPr>
          <w:rFonts w:hint="eastAsia"/>
          <w:sz w:val="21"/>
          <w:szCs w:val="21"/>
        </w:rPr>
        <w:t>类</w:t>
      </w:r>
      <w:r w:rsidR="009228EB"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</w:t>
      </w:r>
      <w:r w:rsidR="0044715A">
        <w:rPr>
          <w:rFonts w:hint="eastAsia"/>
          <w:sz w:val="21"/>
          <w:szCs w:val="21"/>
        </w:rPr>
        <w:t>；之前获得的学业类奖学金不重复累加</w:t>
      </w:r>
      <w:r w:rsidRPr="00341083">
        <w:rPr>
          <w:rFonts w:hint="eastAsia"/>
          <w:sz w:val="21"/>
          <w:szCs w:val="21"/>
        </w:rPr>
        <w:t>。</w:t>
      </w:r>
    </w:p>
  </w:footnote>
  <w:footnote w:id="3">
    <w:p w:rsidR="008C6308" w:rsidRPr="00341083" w:rsidRDefault="008C6308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="009228EB" w:rsidRPr="00341083">
        <w:rPr>
          <w:rFonts w:hint="eastAsia"/>
          <w:sz w:val="21"/>
          <w:szCs w:val="21"/>
        </w:rPr>
        <w:t>校级以上奖励主要指有政府</w:t>
      </w:r>
      <w:r w:rsidR="009228EB" w:rsidRPr="00341083">
        <w:rPr>
          <w:sz w:val="21"/>
          <w:szCs w:val="21"/>
        </w:rPr>
        <w:t>或党（</w:t>
      </w:r>
      <w:r w:rsidR="009228EB" w:rsidRPr="00341083">
        <w:rPr>
          <w:rFonts w:hint="eastAsia"/>
          <w:sz w:val="21"/>
          <w:szCs w:val="21"/>
        </w:rPr>
        <w:t>团</w:t>
      </w:r>
      <w:r w:rsidR="009228EB" w:rsidRPr="00341083">
        <w:rPr>
          <w:sz w:val="21"/>
          <w:szCs w:val="21"/>
        </w:rPr>
        <w:t>）</w:t>
      </w:r>
      <w:r w:rsidR="009228EB" w:rsidRPr="00341083">
        <w:rPr>
          <w:rFonts w:hint="eastAsia"/>
          <w:sz w:val="21"/>
          <w:szCs w:val="21"/>
        </w:rPr>
        <w:t>组织盖章</w:t>
      </w:r>
      <w:r w:rsidR="009228EB" w:rsidRPr="00341083">
        <w:rPr>
          <w:sz w:val="21"/>
          <w:szCs w:val="21"/>
        </w:rPr>
        <w:t>证明</w:t>
      </w:r>
      <w:r w:rsidR="009228EB" w:rsidRPr="00341083">
        <w:rPr>
          <w:rFonts w:hint="eastAsia"/>
          <w:sz w:val="21"/>
          <w:szCs w:val="21"/>
        </w:rPr>
        <w:t>的</w:t>
      </w:r>
      <w:r w:rsidR="009228EB" w:rsidRPr="00341083">
        <w:rPr>
          <w:sz w:val="21"/>
          <w:szCs w:val="21"/>
        </w:rPr>
        <w:t>荣誉性奖项。</w:t>
      </w:r>
    </w:p>
  </w:footnote>
  <w:footnote w:id="4">
    <w:p w:rsidR="00EE19A9" w:rsidRPr="00341083" w:rsidRDefault="00EE19A9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r w:rsidRPr="00341083">
        <w:rPr>
          <w:sz w:val="21"/>
          <w:szCs w:val="21"/>
        </w:rPr>
        <w:t>取最高</w:t>
      </w:r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5">
    <w:p w:rsidR="00EE19A9" w:rsidRPr="00341083" w:rsidRDefault="00EE19A9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 w:rsidR="00E857AA">
        <w:rPr>
          <w:rFonts w:hint="eastAsia"/>
          <w:sz w:val="21"/>
          <w:szCs w:val="21"/>
        </w:rPr>
        <w:t>,</w:t>
      </w:r>
      <w:r w:rsidR="00E857AA">
        <w:rPr>
          <w:rFonts w:hint="eastAsia"/>
          <w:sz w:val="21"/>
          <w:szCs w:val="21"/>
        </w:rPr>
        <w:t>在</w:t>
      </w:r>
      <w:r w:rsidR="00E857AA">
        <w:rPr>
          <w:sz w:val="21"/>
          <w:szCs w:val="21"/>
        </w:rPr>
        <w:t>网站上</w:t>
      </w:r>
      <w:r w:rsidR="00E857AA">
        <w:rPr>
          <w:rFonts w:hint="eastAsia"/>
          <w:sz w:val="21"/>
          <w:szCs w:val="21"/>
        </w:rPr>
        <w:t>发表</w:t>
      </w:r>
      <w:r w:rsidR="001959C4">
        <w:rPr>
          <w:sz w:val="21"/>
          <w:szCs w:val="21"/>
        </w:rPr>
        <w:t>文章不在统计范围</w:t>
      </w:r>
      <w:r w:rsidR="00E857AA">
        <w:rPr>
          <w:sz w:val="21"/>
          <w:szCs w:val="21"/>
        </w:rPr>
        <w:t>，</w:t>
      </w:r>
      <w:r w:rsidR="00E857AA">
        <w:rPr>
          <w:rFonts w:hint="eastAsia"/>
          <w:sz w:val="21"/>
          <w:szCs w:val="21"/>
        </w:rPr>
        <w:t>评论类</w:t>
      </w:r>
      <w:r w:rsidR="00E857AA"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6">
    <w:p w:rsidR="00BB7424" w:rsidRPr="00341083" w:rsidRDefault="00607FD8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="00341083" w:rsidRPr="00341083">
        <w:rPr>
          <w:rFonts w:hint="eastAsia"/>
          <w:sz w:val="21"/>
          <w:szCs w:val="21"/>
        </w:rPr>
        <w:t>参加学术会议需</w:t>
      </w:r>
      <w:r w:rsidR="00341083" w:rsidRPr="00341083">
        <w:rPr>
          <w:sz w:val="21"/>
          <w:szCs w:val="21"/>
        </w:rPr>
        <w:t>有论文</w:t>
      </w:r>
      <w:r w:rsidR="00341083" w:rsidRPr="00341083">
        <w:rPr>
          <w:rFonts w:hint="eastAsia"/>
          <w:sz w:val="21"/>
          <w:szCs w:val="21"/>
        </w:rPr>
        <w:t>入选</w:t>
      </w:r>
      <w:r w:rsidR="00341083" w:rsidRPr="00341083">
        <w:rPr>
          <w:sz w:val="21"/>
          <w:szCs w:val="21"/>
        </w:rPr>
        <w:t>会议文集</w:t>
      </w:r>
      <w:r w:rsidR="00341083" w:rsidRPr="00341083">
        <w:rPr>
          <w:rFonts w:hint="eastAsia"/>
          <w:sz w:val="21"/>
          <w:szCs w:val="21"/>
        </w:rPr>
        <w:t>或者</w:t>
      </w:r>
      <w:r w:rsidR="00341083" w:rsidRPr="00341083">
        <w:rPr>
          <w:sz w:val="21"/>
          <w:szCs w:val="21"/>
        </w:rPr>
        <w:t>获奖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或</w:t>
      </w:r>
      <w:r w:rsidR="00341083" w:rsidRPr="00341083">
        <w:rPr>
          <w:rFonts w:hint="eastAsia"/>
          <w:sz w:val="21"/>
          <w:szCs w:val="21"/>
        </w:rPr>
        <w:t>在</w:t>
      </w:r>
      <w:r w:rsidR="00341083" w:rsidRPr="00341083">
        <w:rPr>
          <w:sz w:val="21"/>
          <w:szCs w:val="21"/>
        </w:rPr>
        <w:t>大会上做主题发言才可计分</w:t>
      </w:r>
      <w:r w:rsidR="00341083" w:rsidRPr="00341083">
        <w:rPr>
          <w:rFonts w:hint="eastAsia"/>
          <w:sz w:val="21"/>
          <w:szCs w:val="21"/>
        </w:rPr>
        <w:t>，</w:t>
      </w:r>
      <w:r w:rsidR="00341083" w:rsidRPr="00341083">
        <w:rPr>
          <w:sz w:val="21"/>
          <w:szCs w:val="21"/>
        </w:rPr>
        <w:t>会议最多计</w:t>
      </w:r>
      <w:r w:rsidR="00341083" w:rsidRPr="00341083">
        <w:rPr>
          <w:sz w:val="21"/>
          <w:szCs w:val="21"/>
        </w:rPr>
        <w:t>3</w:t>
      </w:r>
      <w:r w:rsidR="00341083" w:rsidRPr="00341083">
        <w:rPr>
          <w:rFonts w:hint="eastAsia"/>
          <w:sz w:val="21"/>
          <w:szCs w:val="21"/>
        </w:rPr>
        <w:t>次</w:t>
      </w:r>
      <w:r w:rsidR="00E857AA">
        <w:rPr>
          <w:rFonts w:hint="eastAsia"/>
          <w:sz w:val="21"/>
          <w:szCs w:val="21"/>
        </w:rPr>
        <w:t>，</w:t>
      </w:r>
      <w:r w:rsidR="00E857AA">
        <w:rPr>
          <w:sz w:val="21"/>
          <w:szCs w:val="21"/>
        </w:rPr>
        <w:t>需提供</w:t>
      </w:r>
      <w:r w:rsidR="00E857AA">
        <w:rPr>
          <w:rFonts w:hint="eastAsia"/>
          <w:sz w:val="21"/>
          <w:szCs w:val="21"/>
        </w:rPr>
        <w:t>论文集</w:t>
      </w:r>
      <w:r w:rsidR="00E857AA">
        <w:rPr>
          <w:sz w:val="21"/>
          <w:szCs w:val="21"/>
        </w:rPr>
        <w:t>目录、</w:t>
      </w:r>
      <w:r w:rsidR="00E857AA">
        <w:rPr>
          <w:rFonts w:hint="eastAsia"/>
          <w:sz w:val="21"/>
          <w:szCs w:val="21"/>
        </w:rPr>
        <w:t>发言稿、获奖</w:t>
      </w:r>
      <w:r w:rsidR="00E857AA">
        <w:rPr>
          <w:sz w:val="21"/>
          <w:szCs w:val="21"/>
        </w:rPr>
        <w:t>证明</w:t>
      </w:r>
      <w:r w:rsidR="00E857AA">
        <w:rPr>
          <w:rFonts w:hint="eastAsia"/>
          <w:sz w:val="21"/>
          <w:szCs w:val="21"/>
        </w:rPr>
        <w:t>、相关报道</w:t>
      </w:r>
      <w:r w:rsidR="00E857AA">
        <w:rPr>
          <w:sz w:val="21"/>
          <w:szCs w:val="21"/>
        </w:rPr>
        <w:t>以及邀请函</w:t>
      </w:r>
      <w:r w:rsidR="00E857AA">
        <w:rPr>
          <w:rFonts w:hint="eastAsia"/>
          <w:sz w:val="21"/>
          <w:szCs w:val="21"/>
        </w:rPr>
        <w:t>、</w:t>
      </w:r>
      <w:r w:rsidR="00E857AA">
        <w:rPr>
          <w:sz w:val="21"/>
          <w:szCs w:val="21"/>
        </w:rPr>
        <w:t>回执</w:t>
      </w:r>
      <w:r w:rsidR="00E857AA">
        <w:rPr>
          <w:rFonts w:hint="eastAsia"/>
          <w:sz w:val="21"/>
          <w:szCs w:val="21"/>
        </w:rPr>
        <w:t>等</w:t>
      </w:r>
      <w:r w:rsidR="00E857AA">
        <w:rPr>
          <w:sz w:val="21"/>
          <w:szCs w:val="21"/>
        </w:rPr>
        <w:t>证明。</w:t>
      </w:r>
    </w:p>
  </w:footnote>
  <w:footnote w:id="7">
    <w:p w:rsidR="00BB7424" w:rsidRPr="009228EB" w:rsidRDefault="00607FD8">
      <w:pPr>
        <w:pStyle w:val="a5"/>
        <w:rPr>
          <w:sz w:val="21"/>
          <w:szCs w:val="21"/>
        </w:rPr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著作需</w:t>
      </w:r>
      <w:r w:rsidR="00E857AA">
        <w:rPr>
          <w:rFonts w:hint="eastAsia"/>
          <w:sz w:val="21"/>
          <w:szCs w:val="21"/>
        </w:rPr>
        <w:t>已出版</w:t>
      </w:r>
      <w:r w:rsidR="00E857AA"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提供书籍封面、版权页及带名字页。</w:t>
      </w:r>
    </w:p>
  </w:footnote>
  <w:footnote w:id="8">
    <w:p w:rsidR="00864552" w:rsidRPr="00864552" w:rsidRDefault="00607FD8">
      <w:pPr>
        <w:pStyle w:val="a5"/>
        <w:rPr>
          <w:sz w:val="21"/>
          <w:szCs w:val="21"/>
        </w:rPr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</w:t>
      </w:r>
      <w:r w:rsidR="008F5569">
        <w:rPr>
          <w:rFonts w:hint="eastAsia"/>
          <w:sz w:val="21"/>
          <w:szCs w:val="21"/>
        </w:rPr>
        <w:t>；由学院统一给分</w:t>
      </w:r>
      <w:r w:rsidRPr="009228EB">
        <w:rPr>
          <w:rFonts w:hint="eastAsia"/>
          <w:sz w:val="21"/>
          <w:szCs w:val="21"/>
        </w:rPr>
        <w:t>。</w:t>
      </w:r>
    </w:p>
  </w:footnote>
  <w:footnote w:id="9">
    <w:p w:rsidR="00864552" w:rsidRPr="00341083" w:rsidRDefault="00864552" w:rsidP="00864552">
      <w:pPr>
        <w:pStyle w:val="a5"/>
        <w:rPr>
          <w:sz w:val="21"/>
          <w:szCs w:val="21"/>
        </w:rPr>
      </w:pPr>
      <w:r>
        <w:rPr>
          <w:rStyle w:val="a6"/>
        </w:rPr>
        <w:footnoteRef/>
      </w:r>
      <w:r>
        <w:t xml:space="preserve"> </w:t>
      </w:r>
      <w:r w:rsidRPr="00341083">
        <w:rPr>
          <w:rFonts w:hint="eastAsia"/>
          <w:sz w:val="21"/>
          <w:szCs w:val="21"/>
        </w:rPr>
        <w:t>各类所获奖项和公开发表的成果均应在我校就读期间取得，并且第一单位为北京师范大学，起止时间为</w:t>
      </w:r>
      <w:r w:rsidR="00BE3F20">
        <w:rPr>
          <w:rFonts w:hint="eastAsia"/>
          <w:sz w:val="21"/>
          <w:szCs w:val="21"/>
        </w:rPr>
        <w:t>201</w:t>
      </w:r>
      <w:r w:rsidR="008F5569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1</w:t>
      </w:r>
      <w:r w:rsidRPr="00341083">
        <w:rPr>
          <w:rFonts w:hint="eastAsia"/>
          <w:sz w:val="21"/>
          <w:szCs w:val="21"/>
        </w:rPr>
        <w:t>日起至</w:t>
      </w:r>
      <w:r w:rsidR="00BE3F20">
        <w:rPr>
          <w:rFonts w:hint="eastAsia"/>
          <w:sz w:val="21"/>
          <w:szCs w:val="21"/>
        </w:rPr>
        <w:t>201</w:t>
      </w:r>
      <w:r w:rsidR="008F5569">
        <w:rPr>
          <w:rFonts w:hint="eastAsia"/>
          <w:sz w:val="21"/>
          <w:szCs w:val="21"/>
        </w:rPr>
        <w:t>9</w:t>
      </w:r>
      <w:r w:rsidRPr="00341083">
        <w:rPr>
          <w:rFonts w:hint="eastAsia"/>
          <w:sz w:val="21"/>
          <w:szCs w:val="21"/>
        </w:rPr>
        <w:t>年</w:t>
      </w:r>
      <w:r w:rsidRPr="00341083">
        <w:rPr>
          <w:rFonts w:hint="eastAsia"/>
          <w:sz w:val="21"/>
          <w:szCs w:val="21"/>
        </w:rPr>
        <w:t>8</w:t>
      </w:r>
      <w:r w:rsidRPr="00341083">
        <w:rPr>
          <w:rFonts w:hint="eastAsia"/>
          <w:sz w:val="21"/>
          <w:szCs w:val="21"/>
        </w:rPr>
        <w:t>月</w:t>
      </w:r>
      <w:r w:rsidRPr="00341083">
        <w:rPr>
          <w:rFonts w:hint="eastAsia"/>
          <w:sz w:val="21"/>
          <w:szCs w:val="21"/>
        </w:rPr>
        <w:t>31</w:t>
      </w:r>
      <w:r w:rsidRPr="00341083">
        <w:rPr>
          <w:rFonts w:hint="eastAsia"/>
          <w:sz w:val="21"/>
          <w:szCs w:val="21"/>
        </w:rPr>
        <w:t>日止。</w:t>
      </w:r>
    </w:p>
  </w:footnote>
  <w:footnote w:id="10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>
        <w:rPr>
          <w:rFonts w:hint="eastAsia"/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团体奖和个人奖可累计加分；奖项取最高级别，不累加；勤工助学</w:t>
      </w:r>
      <w:r w:rsidR="00262C46">
        <w:rPr>
          <w:rFonts w:hint="eastAsia"/>
          <w:sz w:val="21"/>
          <w:szCs w:val="21"/>
        </w:rPr>
        <w:t>、助教</w:t>
      </w:r>
      <w:r w:rsidRPr="00341083">
        <w:rPr>
          <w:rFonts w:hint="eastAsia"/>
          <w:sz w:val="21"/>
          <w:szCs w:val="21"/>
        </w:rPr>
        <w:t>类</w:t>
      </w:r>
      <w:r w:rsidRPr="00341083">
        <w:rPr>
          <w:sz w:val="21"/>
          <w:szCs w:val="21"/>
        </w:rPr>
        <w:t>奖项</w:t>
      </w:r>
      <w:r w:rsidRPr="00341083">
        <w:rPr>
          <w:rFonts w:hint="eastAsia"/>
          <w:sz w:val="21"/>
          <w:szCs w:val="21"/>
        </w:rPr>
        <w:t>不加分</w:t>
      </w:r>
      <w:r w:rsidR="00262C46">
        <w:rPr>
          <w:rFonts w:hint="eastAsia"/>
          <w:sz w:val="21"/>
          <w:szCs w:val="21"/>
        </w:rPr>
        <w:t>；之前获得的学业类奖学金不可重复累加</w:t>
      </w:r>
      <w:r w:rsidRPr="00341083">
        <w:rPr>
          <w:rFonts w:hint="eastAsia"/>
          <w:sz w:val="21"/>
          <w:szCs w:val="21"/>
        </w:rPr>
        <w:t>。</w:t>
      </w:r>
    </w:p>
  </w:footnote>
  <w:footnote w:id="11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校级以上奖励主要指有政府</w:t>
      </w:r>
      <w:r w:rsidRPr="00341083">
        <w:rPr>
          <w:sz w:val="21"/>
          <w:szCs w:val="21"/>
        </w:rPr>
        <w:t>或党（</w:t>
      </w:r>
      <w:r w:rsidRPr="00341083">
        <w:rPr>
          <w:rFonts w:hint="eastAsia"/>
          <w:sz w:val="21"/>
          <w:szCs w:val="21"/>
        </w:rPr>
        <w:t>团</w:t>
      </w:r>
      <w:r w:rsidRPr="00341083">
        <w:rPr>
          <w:sz w:val="21"/>
          <w:szCs w:val="21"/>
        </w:rPr>
        <w:t>）</w:t>
      </w:r>
      <w:r w:rsidRPr="00341083">
        <w:rPr>
          <w:rFonts w:hint="eastAsia"/>
          <w:sz w:val="21"/>
          <w:szCs w:val="21"/>
        </w:rPr>
        <w:t>组织盖章</w:t>
      </w:r>
      <w:r w:rsidRPr="00341083">
        <w:rPr>
          <w:sz w:val="21"/>
          <w:szCs w:val="21"/>
        </w:rPr>
        <w:t>证明</w:t>
      </w:r>
      <w:r w:rsidRPr="00341083">
        <w:rPr>
          <w:rFonts w:hint="eastAsia"/>
          <w:sz w:val="21"/>
          <w:szCs w:val="21"/>
        </w:rPr>
        <w:t>的</w:t>
      </w:r>
      <w:r w:rsidRPr="00341083">
        <w:rPr>
          <w:sz w:val="21"/>
          <w:szCs w:val="21"/>
        </w:rPr>
        <w:t>荣誉性奖项。</w:t>
      </w:r>
    </w:p>
  </w:footnote>
  <w:footnote w:id="12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同一篇文章</w:t>
      </w:r>
      <w:r w:rsidRPr="00341083">
        <w:rPr>
          <w:sz w:val="21"/>
          <w:szCs w:val="21"/>
        </w:rPr>
        <w:t>在</w:t>
      </w:r>
      <w:r w:rsidRPr="00341083">
        <w:rPr>
          <w:sz w:val="21"/>
          <w:szCs w:val="21"/>
        </w:rPr>
        <w:t>CSSCI</w:t>
      </w:r>
      <w:r w:rsidRPr="00341083">
        <w:rPr>
          <w:rFonts w:hint="eastAsia"/>
          <w:sz w:val="21"/>
          <w:szCs w:val="21"/>
        </w:rPr>
        <w:t>来源期刊</w:t>
      </w:r>
      <w:r w:rsidRPr="00341083">
        <w:rPr>
          <w:sz w:val="21"/>
          <w:szCs w:val="21"/>
        </w:rPr>
        <w:t>、</w:t>
      </w:r>
      <w:r w:rsidRPr="00341083">
        <w:rPr>
          <w:rFonts w:hint="eastAsia"/>
          <w:sz w:val="21"/>
          <w:szCs w:val="21"/>
        </w:rPr>
        <w:t>中文核心期刊发表，</w:t>
      </w:r>
      <w:r w:rsidRPr="00341083">
        <w:rPr>
          <w:sz w:val="21"/>
          <w:szCs w:val="21"/>
        </w:rPr>
        <w:t>取最高</w:t>
      </w:r>
      <w:r w:rsidRPr="00341083">
        <w:rPr>
          <w:rFonts w:hint="eastAsia"/>
          <w:sz w:val="21"/>
          <w:szCs w:val="21"/>
        </w:rPr>
        <w:t>级别</w:t>
      </w:r>
      <w:r w:rsidRPr="00341083">
        <w:rPr>
          <w:sz w:val="21"/>
          <w:szCs w:val="21"/>
        </w:rPr>
        <w:t>，</w:t>
      </w:r>
      <w:r w:rsidRPr="00341083">
        <w:rPr>
          <w:rFonts w:hint="eastAsia"/>
          <w:sz w:val="21"/>
          <w:szCs w:val="21"/>
        </w:rPr>
        <w:t>不累加。</w:t>
      </w:r>
    </w:p>
  </w:footnote>
  <w:footnote w:id="13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sz w:val="21"/>
          <w:szCs w:val="21"/>
        </w:rPr>
        <w:t xml:space="preserve"> </w:t>
      </w:r>
      <w:r w:rsidRPr="00341083">
        <w:rPr>
          <w:rFonts w:hint="eastAsia"/>
          <w:sz w:val="21"/>
          <w:szCs w:val="21"/>
        </w:rPr>
        <w:t>学术</w:t>
      </w:r>
      <w:r w:rsidRPr="00341083">
        <w:rPr>
          <w:sz w:val="21"/>
          <w:szCs w:val="21"/>
        </w:rPr>
        <w:t>文章需在</w:t>
      </w:r>
      <w:r w:rsidRPr="00341083">
        <w:rPr>
          <w:rFonts w:hint="eastAsia"/>
          <w:sz w:val="21"/>
          <w:szCs w:val="21"/>
        </w:rPr>
        <w:t>1000</w:t>
      </w:r>
      <w:r w:rsidRPr="00341083">
        <w:rPr>
          <w:rFonts w:hint="eastAsia"/>
          <w:sz w:val="21"/>
          <w:szCs w:val="21"/>
        </w:rPr>
        <w:t>字</w:t>
      </w:r>
      <w:r w:rsidRPr="00341083">
        <w:rPr>
          <w:sz w:val="21"/>
          <w:szCs w:val="21"/>
        </w:rPr>
        <w:t>以上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网站上</w:t>
      </w:r>
      <w:r>
        <w:rPr>
          <w:rFonts w:hint="eastAsia"/>
          <w:sz w:val="21"/>
          <w:szCs w:val="21"/>
        </w:rPr>
        <w:t>发表</w:t>
      </w:r>
      <w:r>
        <w:rPr>
          <w:sz w:val="21"/>
          <w:szCs w:val="21"/>
        </w:rPr>
        <w:t>文章不在统计范围，</w:t>
      </w:r>
      <w:r>
        <w:rPr>
          <w:rFonts w:hint="eastAsia"/>
          <w:sz w:val="21"/>
          <w:szCs w:val="21"/>
        </w:rPr>
        <w:t>评论类</w:t>
      </w:r>
      <w:r>
        <w:rPr>
          <w:sz w:val="21"/>
          <w:szCs w:val="21"/>
        </w:rPr>
        <w:t>文章不在统计范围</w:t>
      </w:r>
      <w:r w:rsidRPr="00341083">
        <w:rPr>
          <w:sz w:val="21"/>
          <w:szCs w:val="21"/>
        </w:rPr>
        <w:t>。</w:t>
      </w:r>
    </w:p>
  </w:footnote>
  <w:footnote w:id="14">
    <w:p w:rsidR="00864552" w:rsidRPr="00341083" w:rsidRDefault="00864552" w:rsidP="00864552">
      <w:pPr>
        <w:pStyle w:val="a5"/>
        <w:rPr>
          <w:sz w:val="21"/>
          <w:szCs w:val="21"/>
        </w:rPr>
      </w:pPr>
      <w:r w:rsidRPr="00341083">
        <w:rPr>
          <w:rStyle w:val="a6"/>
          <w:sz w:val="21"/>
          <w:szCs w:val="21"/>
        </w:rPr>
        <w:footnoteRef/>
      </w:r>
      <w:r w:rsidRPr="00341083">
        <w:rPr>
          <w:rFonts w:hint="eastAsia"/>
          <w:sz w:val="21"/>
          <w:szCs w:val="21"/>
        </w:rPr>
        <w:t>参加学术会议需</w:t>
      </w:r>
      <w:r w:rsidRPr="00341083">
        <w:rPr>
          <w:sz w:val="21"/>
          <w:szCs w:val="21"/>
        </w:rPr>
        <w:t>有论文</w:t>
      </w:r>
      <w:r w:rsidRPr="00341083">
        <w:rPr>
          <w:rFonts w:hint="eastAsia"/>
          <w:sz w:val="21"/>
          <w:szCs w:val="21"/>
        </w:rPr>
        <w:t>入选</w:t>
      </w:r>
      <w:r w:rsidRPr="00341083">
        <w:rPr>
          <w:sz w:val="21"/>
          <w:szCs w:val="21"/>
        </w:rPr>
        <w:t>会议文集</w:t>
      </w:r>
      <w:r w:rsidRPr="00341083">
        <w:rPr>
          <w:rFonts w:hint="eastAsia"/>
          <w:sz w:val="21"/>
          <w:szCs w:val="21"/>
        </w:rPr>
        <w:t>或者</w:t>
      </w:r>
      <w:r w:rsidRPr="00341083">
        <w:rPr>
          <w:sz w:val="21"/>
          <w:szCs w:val="21"/>
        </w:rPr>
        <w:t>获奖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或</w:t>
      </w:r>
      <w:r w:rsidRPr="00341083">
        <w:rPr>
          <w:rFonts w:hint="eastAsia"/>
          <w:sz w:val="21"/>
          <w:szCs w:val="21"/>
        </w:rPr>
        <w:t>在</w:t>
      </w:r>
      <w:r w:rsidRPr="00341083">
        <w:rPr>
          <w:sz w:val="21"/>
          <w:szCs w:val="21"/>
        </w:rPr>
        <w:t>大会上做主题发言才可计分</w:t>
      </w:r>
      <w:r w:rsidRPr="00341083">
        <w:rPr>
          <w:rFonts w:hint="eastAsia"/>
          <w:sz w:val="21"/>
          <w:szCs w:val="21"/>
        </w:rPr>
        <w:t>，</w:t>
      </w:r>
      <w:r w:rsidRPr="00341083">
        <w:rPr>
          <w:sz w:val="21"/>
          <w:szCs w:val="21"/>
        </w:rPr>
        <w:t>会议最多计</w:t>
      </w:r>
      <w:r w:rsidRPr="00341083">
        <w:rPr>
          <w:sz w:val="21"/>
          <w:szCs w:val="21"/>
        </w:rPr>
        <w:t>3</w:t>
      </w:r>
      <w:r w:rsidRPr="00341083">
        <w:rPr>
          <w:rFonts w:hint="eastAsia"/>
          <w:sz w:val="21"/>
          <w:szCs w:val="21"/>
        </w:rPr>
        <w:t>次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需提供</w:t>
      </w:r>
      <w:r>
        <w:rPr>
          <w:rFonts w:hint="eastAsia"/>
          <w:sz w:val="21"/>
          <w:szCs w:val="21"/>
        </w:rPr>
        <w:t>论文集</w:t>
      </w:r>
      <w:r>
        <w:rPr>
          <w:sz w:val="21"/>
          <w:szCs w:val="21"/>
        </w:rPr>
        <w:t>目录、</w:t>
      </w:r>
      <w:r>
        <w:rPr>
          <w:rFonts w:hint="eastAsia"/>
          <w:sz w:val="21"/>
          <w:szCs w:val="21"/>
        </w:rPr>
        <w:t>发言稿、获奖</w:t>
      </w:r>
      <w:r>
        <w:rPr>
          <w:sz w:val="21"/>
          <w:szCs w:val="21"/>
        </w:rPr>
        <w:t>证明</w:t>
      </w:r>
      <w:r>
        <w:rPr>
          <w:rFonts w:hint="eastAsia"/>
          <w:sz w:val="21"/>
          <w:szCs w:val="21"/>
        </w:rPr>
        <w:t>、相关报道</w:t>
      </w:r>
      <w:r>
        <w:rPr>
          <w:sz w:val="21"/>
          <w:szCs w:val="21"/>
        </w:rPr>
        <w:t>以及邀请函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回执</w:t>
      </w:r>
      <w:r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证明。</w:t>
      </w:r>
    </w:p>
  </w:footnote>
  <w:footnote w:id="15">
    <w:p w:rsidR="00864552" w:rsidRPr="009228EB" w:rsidRDefault="00864552" w:rsidP="00864552">
      <w:pPr>
        <w:pStyle w:val="a5"/>
        <w:rPr>
          <w:sz w:val="21"/>
          <w:szCs w:val="21"/>
        </w:rPr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著作需</w:t>
      </w:r>
      <w:r>
        <w:rPr>
          <w:rFonts w:hint="eastAsia"/>
          <w:sz w:val="21"/>
          <w:szCs w:val="21"/>
        </w:rPr>
        <w:t>已出版</w:t>
      </w:r>
      <w:r>
        <w:rPr>
          <w:sz w:val="21"/>
          <w:szCs w:val="21"/>
        </w:rPr>
        <w:t>，需</w:t>
      </w:r>
      <w:r w:rsidRPr="009228EB">
        <w:rPr>
          <w:rFonts w:hint="eastAsia"/>
          <w:sz w:val="21"/>
          <w:szCs w:val="21"/>
        </w:rPr>
        <w:t>提供书籍封面、版权页及带名字页。</w:t>
      </w:r>
    </w:p>
  </w:footnote>
  <w:footnote w:id="16">
    <w:p w:rsidR="00864552" w:rsidRDefault="00864552" w:rsidP="00864552">
      <w:pPr>
        <w:pStyle w:val="a5"/>
      </w:pPr>
      <w:r w:rsidRPr="009228EB">
        <w:rPr>
          <w:rStyle w:val="a6"/>
          <w:sz w:val="21"/>
          <w:szCs w:val="21"/>
        </w:rPr>
        <w:footnoteRef/>
      </w:r>
      <w:r w:rsidRPr="009228EB">
        <w:rPr>
          <w:rFonts w:hint="eastAsia"/>
          <w:sz w:val="21"/>
          <w:szCs w:val="21"/>
        </w:rPr>
        <w:t>学生干部分两个层次：</w:t>
      </w:r>
      <w:r w:rsidRPr="009228EB">
        <w:rPr>
          <w:rFonts w:hint="eastAsia"/>
          <w:sz w:val="21"/>
          <w:szCs w:val="21"/>
        </w:rPr>
        <w:t>5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分档；普通同学分两个层次：</w:t>
      </w:r>
      <w:r w:rsidRPr="009228EB">
        <w:rPr>
          <w:rFonts w:hint="eastAsia"/>
          <w:sz w:val="21"/>
          <w:szCs w:val="21"/>
        </w:rPr>
        <w:t>3</w:t>
      </w:r>
      <w:r w:rsidRPr="009228EB">
        <w:rPr>
          <w:rFonts w:hint="eastAsia"/>
          <w:sz w:val="21"/>
          <w:szCs w:val="21"/>
        </w:rPr>
        <w:t>分档、</w:t>
      </w:r>
      <w:r w:rsidRPr="009228EB">
        <w:rPr>
          <w:rFonts w:hint="eastAsia"/>
          <w:sz w:val="21"/>
          <w:szCs w:val="21"/>
        </w:rPr>
        <w:t>1</w:t>
      </w:r>
      <w:r w:rsidRPr="009228EB">
        <w:rPr>
          <w:rFonts w:hint="eastAsia"/>
          <w:sz w:val="21"/>
          <w:szCs w:val="21"/>
        </w:rPr>
        <w:t>分档</w:t>
      </w:r>
      <w:r w:rsidR="00262C46">
        <w:rPr>
          <w:rFonts w:hint="eastAsia"/>
          <w:sz w:val="21"/>
          <w:szCs w:val="21"/>
        </w:rPr>
        <w:t>；由学院统一给分</w:t>
      </w:r>
      <w:r w:rsidRPr="009228EB">
        <w:rPr>
          <w:rFonts w:hint="eastAsia"/>
          <w:sz w:val="21"/>
          <w:szCs w:val="21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10"/>
    <w:rsid w:val="00131502"/>
    <w:rsid w:val="00173911"/>
    <w:rsid w:val="001800CC"/>
    <w:rsid w:val="001959C4"/>
    <w:rsid w:val="001F7DAF"/>
    <w:rsid w:val="0021509A"/>
    <w:rsid w:val="00262C46"/>
    <w:rsid w:val="002B3FA8"/>
    <w:rsid w:val="002B799C"/>
    <w:rsid w:val="00316040"/>
    <w:rsid w:val="00341083"/>
    <w:rsid w:val="00380C5E"/>
    <w:rsid w:val="003C5DEC"/>
    <w:rsid w:val="003E4472"/>
    <w:rsid w:val="00444039"/>
    <w:rsid w:val="0044715A"/>
    <w:rsid w:val="00496000"/>
    <w:rsid w:val="00532B58"/>
    <w:rsid w:val="005B73A5"/>
    <w:rsid w:val="00607FD8"/>
    <w:rsid w:val="006F75A9"/>
    <w:rsid w:val="00781FC1"/>
    <w:rsid w:val="00801B96"/>
    <w:rsid w:val="00864552"/>
    <w:rsid w:val="008863B4"/>
    <w:rsid w:val="008C6308"/>
    <w:rsid w:val="008F1142"/>
    <w:rsid w:val="008F5569"/>
    <w:rsid w:val="009228EB"/>
    <w:rsid w:val="00936EE8"/>
    <w:rsid w:val="00961EA0"/>
    <w:rsid w:val="00A61DC2"/>
    <w:rsid w:val="00AC4607"/>
    <w:rsid w:val="00B038FA"/>
    <w:rsid w:val="00B05A5D"/>
    <w:rsid w:val="00BB7424"/>
    <w:rsid w:val="00BE3F20"/>
    <w:rsid w:val="00C11638"/>
    <w:rsid w:val="00C55BD2"/>
    <w:rsid w:val="00D52728"/>
    <w:rsid w:val="00DD5210"/>
    <w:rsid w:val="00DE2028"/>
    <w:rsid w:val="00E07D5D"/>
    <w:rsid w:val="00E52636"/>
    <w:rsid w:val="00E857AA"/>
    <w:rsid w:val="00EE19A9"/>
    <w:rsid w:val="00EE4F55"/>
    <w:rsid w:val="00F449E6"/>
    <w:rsid w:val="00FC56CC"/>
    <w:rsid w:val="00FC7CBB"/>
    <w:rsid w:val="00FD0F1C"/>
    <w:rsid w:val="01D8674A"/>
    <w:rsid w:val="085914C1"/>
    <w:rsid w:val="0B0E35C6"/>
    <w:rsid w:val="0BF32F26"/>
    <w:rsid w:val="2D4F12E5"/>
    <w:rsid w:val="3B1F34FC"/>
    <w:rsid w:val="3B425EC8"/>
    <w:rsid w:val="3F551B76"/>
    <w:rsid w:val="46CA0433"/>
    <w:rsid w:val="4A236EB1"/>
    <w:rsid w:val="52CA1363"/>
    <w:rsid w:val="53537FC2"/>
    <w:rsid w:val="54103BF9"/>
    <w:rsid w:val="625911EA"/>
    <w:rsid w:val="6E6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footnote reference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4"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BB7424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BB7424"/>
    <w:rPr>
      <w:vertAlign w:val="superscript"/>
    </w:rPr>
  </w:style>
  <w:style w:type="character" w:customStyle="1" w:styleId="Char1">
    <w:name w:val="脚注文本 Char"/>
    <w:basedOn w:val="a0"/>
    <w:link w:val="a5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7">
    <w:name w:val="脚注文本 字符"/>
    <w:uiPriority w:val="99"/>
    <w:semiHidden/>
    <w:qFormat/>
    <w:rsid w:val="0086455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footnote reference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4"/>
    <w:pPr>
      <w:widowControl w:val="0"/>
      <w:jc w:val="both"/>
    </w:pPr>
    <w:rPr>
      <w:rFonts w:ascii="Calibri" w:hAnsi="Calibri" w:cs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B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B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BB7424"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BB7424"/>
    <w:rPr>
      <w:vertAlign w:val="superscript"/>
    </w:rPr>
  </w:style>
  <w:style w:type="character" w:customStyle="1" w:styleId="Char1">
    <w:name w:val="脚注文本 Char"/>
    <w:basedOn w:val="a0"/>
    <w:link w:val="a5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7424"/>
    <w:rPr>
      <w:rFonts w:ascii="Calibri" w:eastAsia="宋体" w:hAnsi="Calibri" w:cs="Calibri"/>
      <w:sz w:val="18"/>
      <w:szCs w:val="18"/>
    </w:rPr>
  </w:style>
  <w:style w:type="character" w:customStyle="1" w:styleId="a7">
    <w:name w:val="脚注文本 字符"/>
    <w:uiPriority w:val="99"/>
    <w:semiHidden/>
    <w:qFormat/>
    <w:rsid w:val="0086455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7CD8F-0BA6-4A03-A576-0AD639B4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230</Words>
  <Characters>1311</Characters>
  <Application>Microsoft Office Word</Application>
  <DocSecurity>0</DocSecurity>
  <Lines>10</Lines>
  <Paragraphs>3</Paragraphs>
  <ScaleCrop>false</ScaleCrop>
  <Company>china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马克思主义学院研究生奖学金考评细则（适用于优干以及社会实践奖学金）</dc:title>
  <dc:creator>User</dc:creator>
  <cp:lastModifiedBy>xb21cn</cp:lastModifiedBy>
  <cp:revision>42</cp:revision>
  <cp:lastPrinted>2015-11-12T03:32:00Z</cp:lastPrinted>
  <dcterms:created xsi:type="dcterms:W3CDTF">2017-09-21T01:44:00Z</dcterms:created>
  <dcterms:modified xsi:type="dcterms:W3CDTF">2019-10-09T09:28:00Z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